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Иуда-апостол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когда приблизился праздник Пасхи,
          <w:br/>
           В первый день опресноков в час вечерний
          <w:br/>
           Он возлег за трапезу — с ним двенадцать
          <w:br/>
           В горнице чистой.
          <w:br/>
           Хлеб, преломивши, роздал:
          <w:br/>
           «Это тело Мое, сегодня в жертву приносимое.
          <w:br/>
           Так творите».
          <w:br/>
           А когда окончили ужин,
          <w:br/>
           Поднял Он чашу.
          <w:br/>
           «Это кровь Моя, за вас проливаемая.
          <w:br/>
           И рука прольющего между вами».
          <w:br/>
           Спор возник между учениками:
          <w:br/>
           Кто из них больший?
          <w:br/>
           Он же говорит им:
          <w:br/>
           «В этом мире цари первенствуют:
          <w:br/>
           Вы же не так — кто больший, будет как меньший.
          <w:br/>
           Завещаю вам Свое царство.
          <w:br/>
           Сядете судить на двенадцать тронов,
          <w:br/>
           Но одним из вас Я буду предан.
          <w:br/>
           Так предназначено, но предателю горе!»
          <w:br/>
           И в смущеньи ученики шептали: «Не я ли?»
          <w:br/>
           Он же, в соль обмакнув кусок хлеба,
          <w:br/>
           Подал Иуде
          <w:br/>
           И сказал: «Что делаешь — делай».
          <w:br/>
           Тот же, съев кусок, тотчас же вышел:
          <w:br/>
           Дух земли — Сатана — вошел в Иуду —
          <w:br/>
           Вещий и скорбный.
          <w:br/>
          <w:br/>
          Все двенадцать вина и хлеба вкусили,
          <w:br/>
           Причастившись плоти и крови Христовой,
          <w:br/>
           А один из них земле причастился
          <w:br/>
           Солью и хлебом.
          <w:br/>
           И никто из одиннадцати не понял,
          <w:br/>
           Что сказал Иисус,
          <w:br/>
           Какой Он подвиг возложил на Иуду
          <w:br/>
           Горьким причастием.
          <w:br/>
          <w:br/>
          Так размышлял однажды некий священник
          <w:br/>
           Ночью в древнем соборе Парижской Богоматери
          <w:br/>
           И воскликнул:
          <w:br/>
           «Боже, верю глубоко,
          <w:br/>
           Что Иуда — Твой самый старший и верный
          <w:br/>
           Ученик, что он на себя принял
          <w:br/>
           Бремя всех грехов и позора мира,
          <w:br/>
           Что, когда Ты вернешься судить землю,
          <w:br/>
           И померкнет солнце от Твоего гнева,
          <w:br/>
           И сорвутся с неба в ужасе звезды,
          <w:br/>
           Встанет он, как дымный уголь, из бездны,
          <w:br/>
           Опаленный всею проказой мира,
          <w:br/>
           И сядет рядом с Тобою!
          <w:br/>
           Дай мне знак, что так будет!»
          <w:br/>
          <w:br/>
          В то же мгновенье
          <w:br/>
           Сухие и властные пальцы
          <w:br/>
           Легли ему на уста. И в них узнал он
          <w:br/>
           Руку Иуды.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2022-04-22T14:52:38+03:00</dcterms:created>
  <dcterms:modified xsi:type="dcterms:W3CDTF">2022-04-22T14:52:38+03:00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