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Алине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Алина, хочешь быть царицей?
          <w:br/>
           Изволь, — я буду твой народ:
          <w:br/>
           Тебе в душе моей давно отстроен вход,
          <w:br/>
           И ты, пожалуй, в ней устрой себе столицу.
          <w:br/>
           Ты станешь, милая! прекрасно управлять,
          <w:br/>
           Я за тебя — горой стоять!..
          <w:br/>
           Ты можешь учредить и дани и налоги;
          <w:br/>
           Но правосудие и ласку наблюдай!
          <w:br/>
           И прежде, чем писать указ народу строгий,
          <w:br/>
           Ты поцелуй народу дай!..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2022-04-22T14:23:07+03:00</dcterms:created>
  <dcterms:modified xsi:type="dcterms:W3CDTF">2022-04-22T14:23:07+03:00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