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И.А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думаешь, что там
          <w:br/>
          Светильник дружбы угасает,
          <w:br/>
          Где жертвенник любви пылает;
          <w:br/>
          Напротив, друг мой! фимиам,
          <w:br/>
          Тем сердцем дружбе приносимый,
          <w:br/>
          В котором огнь неугасимый
          <w:br/>
          Любви горит уж навсегда, —
          <w:br/>
          Не перестанет никогда
          <w:br/>
          С сугубой ревностью куриться;
          <w:br/>
          10 Любовью всё животворится.
          <w:br/>
          И из чего, скажи, ты взял,
          <w:br/>
          Что твой сопутник с колыбели
          <w:br/>
          Любить друзей уж перестал?
          <w:br/>
          Иль в нем все чувства онемели
          <w:br/>
          И он, как лед, холоден стал?
          <w:br/>
          Мой друг! так думаешь напрасно;
          <w:br/>
          Всё тот же я, как прежде был,
          <w:br/>
          И ничему не изменил;
          <w:br/>
          Люблю невольно, что прекрасно;
          <w:br/>
          20 И если раз уж заключил
          <w:br/>
          С кем дружества союз я вечный,
          <w:br/>
          Кого люблю чистосердечно,
          <w:br/>
          К тому, к тому уж сохраню
          <w:br/>
          Любовь и дружество, конечно,
          <w:br/>
          И никогда не изменю.
          <w:br/>
          А потому и будь покоен,
          <w:br/>
          Коль дорожишь ты мною так;
          <w:br/>
          Тебя, мой друг, полюбит всяк,
          <w:br/>
          Ты дружбы каждого достоин.
          <w:br/>
          <w:br/>
          30 Что ж я молчал — тому виной
          <w:br/>
          Не дружбы нежной охлажденье,
          <w:br/>
          Как уличаем я тобой;
          <w:br/>
          Но, так сказать, себя забвенье
          <w:br/>
          Любви в счастливом упоенье.
          <w:br/>
          . . . . . . . . . . . . . . . . .
          <w:br/>
          Так, друг мой, так, и я стал жрец
          <w:br/>
          У алтаря Киприды милой;
          <w:br/>
          И что бы ни было… счастливый
          <w:br/>
          Или несчастный мне конец,
          <w:br/>
          40 Я не престану неизменно
          <w:br/>
          Отныне жертву приносить
          <w:br/>
          Своей богине повседневно.
          <w:br/>
          Ах! можно ль, друг, и не любить?
          <w:br/>
          Любовь есть цель всего созданья!
          <w:br/>
          Но пусть по-твоему — мечтанье,
          <w:br/>
          Мгновенный призрак, легкий сон;
          <w:br/>
          Пусть сон… я буду им доволен,
          <w:br/>
          Я буду счастлив, хоть неволен,
          <w:br/>
          Лишь только б продолжился он!
          <w:br/>
          50 . . . . . . . . . . . . . . .
          <w:br/>
          Да и когда же предаваться
          <w:br/>
          Мечтам, мой друг, как не теперь, —
          <w:br/>
          Лишь только в юности, поверь,
          <w:br/>
          Мы ими можем наслаждаться;
          <w:br/>
          А юность, друг, стрелы быстрей
          <w:br/>
          За каждым вслед летит мгновеньем!
          <w:br/>
          Летит — и мчатся вместе с ней
          <w:br/>
          Мечты, утехи с наслажденьем.
          <w:br/>
          За ними старость прибредет,
          <w:br/>
          60 А вместе с нею и кручины,
          <w:br/>
          Чело покроют всё морщины,
          <w:br/>
          Унынье дряхлость наведет,
          <w:br/>
          Настанут, друг мой, дни угрюмы,
          <w:br/>
          Встревожат сердце мрачны думы,
          <w:br/>
          Любовь и места не найдет.
          <w:br/>
          <w:br/>
          Итак, доколь еще есть время,
          <w:br/>
          Живи в веселье и люби;
          <w:br/>
          Не почитай любовь за бремя
          <w:br/>
          И даром время не губи.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2022-03-25T11:16:21+03:00</dcterms:created>
  <dcterms:modified xsi:type="dcterms:W3CDTF">2022-03-25T11:16:21+03:00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