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Креницыну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Товарищ радостей младых,
          <w:br/>
          Которые для нас безвременно увяли,
          <w:br/>
          Я свиделся с тобой! В объятиях твоих
          <w:br/>
          Мне дни минувшие, как смутный сон, предстали!
          <w:br/>
          О милый! я с тобой когда-то счастлив был!
          <w:br/>
          Где время прежнее, где прежние мечтанья?
          <w:br/>
          И живость детских чувств и сладость упованья?
          <w:br/>
               Всё хладный опыт истребил.
          <w:br/>
          Узнал ли друга ты? Болезни и печали
          <w:br/>
          Его состарили во цвете юных лет;
          <w:br/>
          Уж много слабостей, тебе знакомых, нет,
          <w:br/>
          Уж многие мечты ему чужими стали!
          <w:br/>
               Рассудок тверже и верней,
          <w:br/>
               Поступки, разговор скромнее;
          <w:br/>
          Он осторожней стал, быть может, стал умнее,
          <w:br/>
          Но, верно, счастием теперь стократ бедней.
          <w:br/>
          Не подражай ему! Иди своей тропою!
          <w:br/>
          Живи для радости, для дружбы, для любви!
          <w:br/>
               Цветок нашел - скорей сорви!
          <w:br/>
               Цветы прелестны лишь весною!
          <w:br/>
          Когда рассеянно, с унынием внимать
          <w:br/>
          Я буду снам твоим о будущем, о счастье,
          <w:br/>
          Когда в мечтах твоих не буду принимать,
          <w:br/>
          Как прежде, пылкое, сердечное участье,
          <w:br/>
          Не сетуй на меня, о друге пожалей:
          <w:br/>
          Всё можно возвратить - мечтанья невозвратны!
          <w:br/>
          Так! были некогда и мне они приятны,
          <w:br/>
               Но быстро скрылись от очей!
          <w:br/>
          Я легковерен был: надежда, наслажденье
          <w:br/>
          Меня с улыбкою манили в темну даль,
          <w:br/>
          Я встретить радость мнил - нашел одну печаль,
          <w:br/>
          И сердцу милое исчезло заблужденье.
          <w:br/>
          Но для чего грустить? Мой друг еще со мной!
          <w:br/>
          Я не всего лишен судьбой ожесточенной!
          <w:br/>
          О дружба нежная! останься неизменной!
          <w:br/>
               Пусть будет прочее мечтой!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2021-11-10T20:23:14+03:00</dcterms:created>
  <dcterms:modified xsi:type="dcterms:W3CDTF">2021-11-10T20:23:14+03:00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