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княгине Оболенской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еще нам суждено
          <w:br/>
          Дорогой жизни повстречаться
          <w:br/>
          И с милым прошлым заодно
          <w:br/>
          В воспоминанье повидаться.
          <w:br/>
          Неволею, внимая вам,
          <w:br/>
          К давно утраченным годам
          <w:br/>
          Я улетал воображеньем;
          <w:br/>
          Душа была пробуждена —
          <w:br/>
          И ей нежданным привиденьем
          <w:br/>
          Минувшей жизни старина
          <w:br/>
          В красе минувшей показалась.
          <w:br/>
          И вам и мне — в те времена,
          <w:br/>
          Когда лишь только разгоралась
          <w:br/>
          Денница младости для нас,-
          <w:br/>
          Одна прекрасная на час
          <w:br/>
          Веселой гостьей нам являлась;
          <w:br/>
          Ее живая красота,
          <w:br/>
          Пленительная, как мечта
          <w:br/>
          Души, согретой упованьем,
          <w:br/>
          В моей душе с воспоминаньем
          <w:br/>
          Всего любимого слита;
          <w:br/>
          Как сон воздушный, мне предстала
          <w:br/>
          На утре дней моих она
          <w:br/>
          И вместе с утром дней пропала
          <w:br/>
          Воздушной прелестию сна.
          <w:br/>
          Но от всего, что после было,
          <w:br/>
          Что невозвратно истребило
          <w:br/>
          Стремленье невозвратных лет,
          <w:br/>
          Ее, как лучший жизни цвет,
          <w:br/>
          Воспоминанье отделило…
          <w:br/>
          Идя назначенным путем,
          <w:br/>
          С утехой тайной видит странник,
          <w:br/>
          Как звездочка, зари посланник,
          <w:br/>
          Играет в небе голубом,
          <w:br/>
          Пророчествуя день желанный:
          <w:br/>
          Каков бы ни был день потом,
          <w:br/>
          Холодный, бурный иль туманный,-
          <w:br/>
          Но он о звездочке своей
          <w:br/>
          С любовью вспомнит и в ненастье.
          <w:br/>
          Нашлось иль нет земное счастье —
          <w:br/>
          Но милое минувших дней
          <w:br/>
          (На ясном утре упованья
          <w:br/>
          Нас веселившая звезда)
          <w:br/>
          Милейшим будет завсегда
          <w:br/>
          Сокровищем воспоминанья.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2022-03-19T11:48:20+03:00</dcterms:created>
  <dcterms:modified xsi:type="dcterms:W3CDTF">2022-03-19T11:48:20+03:00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