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первому соседу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роскошными пирами
          <w:br/>
          На влажных Невских островах,
          <w:br/>
          Между тенистыми древами,
          <w:br/>
          На мураве и на цветах,
          <w:br/>
          В шатрах персидских, златошвенных
          <w:br/>
          Из глин китайских драгоценных,
          <w:br/>
          Из венских чистых хрусталей,
          <w:br/>
          Кого толь славно угощаешь
          <w:br/>
          И для кого ты расточаешь
          <w:br/>
          Сокровищи казны твоей?
          <w:br/>
          <w:br/>
          Гремит музыка, слышны хоры
          <w:br/>
          Вкруг лакомых твоих столов;
          <w:br/>
          Сластей и ананасов горы
          <w:br/>
          И множество других плодов
          <w:br/>
          Прельщают чувствы и питают;
          <w:br/>
          Младые девы угощают,
          <w:br/>
          Подносят вина чередой,
          <w:br/>
          И алиатико с шампанским,
          <w:br/>
          И пиво русское с британским,
          <w:br/>
          И мозель с зельцерской водой.
          <w:br/>
          <w:br/>
          В вертепе* мраморном, прохладном,
          <w:br/>
          В котором льется водоскат,
          <w:br/>
          На ложе роз благоуханном,
          <w:br/>
          Средь лени, неги и отрад,
          <w:br/>
          Любовью распаленный страстной,
          <w:br/>
          С младой, веселою, прекрасной
          <w:br/>
          И нежной нимфой ты сидишь;
          <w:br/>
          Она поет, ты страстью таешь,
          <w:br/>
          То с ней в веселье утопаешь,
          <w:br/>
          То, утомлен весельем, спишь.
          <w:br/>
          <w:br/>
          Ты спишь,— и сон тебе мечтает,
          <w:br/>
          Что ввек благополучен ты,
          <w:br/>
          Что само небо рассыпает
          <w:br/>
          Блаженства вкруг тебя цветы,
          <w:br/>
          Что парка* дней твоих не косит,
          <w:br/>
          Что откуп вновь тебе приносит
          <w:br/>
          Сибирски горы серебра
          <w:br/>
          И дождь златой к тебе лиется.
          <w:br/>
          Блажен, кто поутру проснется
          <w:br/>
          Так счастливым, как был вчера!
          <w:br/>
          <w:br/>
          Блажен, кто может веселиться
          <w:br/>
          Бесперерывно в жизни сей!
          <w:br/>
          Но редкому пловцу случится
          <w:br/>
          Безбедно плавать средь морей:
          <w:br/>
          Там бурны дышат непогоды,
          <w:br/>
          Горам подобны гонят воды
          <w:br/>
          И с пеною песок мутят.
          <w:br/>
          Петрополь сосны осеняли,
          <w:br/>
          Но вихрем пораженны пали,
          <w:br/>
          Теперь корнями вверх лежат.
          <w:br/>
          <w:br/>
          Непостоянство доля смертных,
          <w:br/>
          В пременах вкуса счастье их;
          <w:br/>
          Среди утех своих несметных
          <w:br/>
          Желаем мы утех иных.
          <w:br/>
          Придут, придут часы те скучны,
          <w:br/>
          Когда твои ланиты* тучны
          <w:br/>
          Престанут грации* трепать;
          <w:br/>
          И, может быть, с тобой в разлуке
          <w:br/>
          Твоя уж Пенелопа в скуке
          <w:br/>
          Ковер не будет распускать*.
          <w:br/>
          <w:br/>
          Не будет, может быть, лелеять
          <w:br/>
          Судьба уж более тебя
          <w:br/>
          И ветр благополучный веять
          <w:br/>
          В твой парус: береги себя!
          <w:br/>
          Доколь текут часы златые
          <w:br/>
          И не приспели скорби злые,
          <w:br/>
          Пей, ешь и веселись, сосед!
          <w:br/>
          На свете жить нам время срочно;
          <w:br/>
          Веселье то лишь непорочно,
          <w:br/>
          Раскаянья за коим нет.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2021-11-10T10:19:41+03:00</dcterms:created>
  <dcterms:modified xsi:type="dcterms:W3CDTF">2021-11-10T10:19:41+03:00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