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толпе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Клейми, толпа, клейми в чаду сует всечасных
          <w:br/>
           Из низкой зависти мой громоносный стих:
          <w:br/>
           Тебе не устрашить питомца муз прекрасных,
          <w:br/>
           Тебе не сокрушить треножников златых!..
          <w:br/>
           Озлилась ты?! так зри ж, каким огнем презренья,
          <w:br/>
           Какою гордостью горит мой ярый взор,
          <w:br/>
           Как смело черпаю я в море вдохновенья
          <w:br/>
           Свинцовый стих тебе в позор!
          <w:br/>
          <w:br/>
          Да, да! клейми меня!.. Но не бесславь восторгом
          <w:br/>
           Своим бессмысленным поэта вещих слов!
          <w:br/>
           Я ввек не осрамлю себя презренным торгом,
          <w:br/>
           Вовеки не склонюсь пред сонмищем врагов:
          <w:br/>
           Я вечно буду петь и песней наслаждаться,
          <w:br/>
           Я вечно буду пить чарующий нектар.
          <w:br/>
           Раздайся ж прочь, толпа!.. довольно насмехаться!
          <w:br/>
           Тебе ль познать Пруткова дар??
          <w:br/>
          <w:br/>
          Постой!.. Скажи: за что ты злобно так смеешься?
          <w:br/>
           Скажи: чего давно так ждешь ты от меня?
          <w:br/>
           Не льстивых ли похвал?! Нет, их ты не дождешься!
          <w:br/>
           Призванью своему по гроб не изменя,
          <w:br/>
           Но с правдой на устах, улыбкою дрожащих,
          <w:br/>
           С змеею желчною в изношенной груди,
          <w:br/>
           Тебя я наведу в стихах, огнем палящих,
          <w:br/>
           На путь с неправого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2022-04-22T03:16:06+03:00</dcterms:created>
  <dcterms:modified xsi:type="dcterms:W3CDTF">2022-04-22T03:16:06+03:00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