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Как все пустынно, Пламенная медь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все пустынно! Пламенная медь.
          <w:br/>
               Тугих колоколов язвительное жало.
          <w:br/>
               Как мне хотелось бы внезапно умереть,
          <w:br/>
               Как Анненский у Царскосельского вокзала!
          <w:br/>
          <w:br/>
              И чтоб не видеть больше никогда
          <w:br/>
               Ни этих язв на человечьей коже,
          <w:br/>
               Ни мертвые пустынные года,
          <w:br/>
               Что на шары замерзшие похожи.
          <w:br/>
          <w:br/>
              Какая боль! Какая тишина!
          <w:br/>
               Где ж этот шум, когда-то теплокровный?
          <w:br/>
               И льется час мой, как из кувшина,
          <w:br/>
               На голову — холодный, мертвый, ровный.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2022-04-23T20:41:41+03:00</dcterms:created>
  <dcterms:modified xsi:type="dcterms:W3CDTF">2022-04-23T20:41:41+03:00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