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из сумрачной гавани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из сумрачной гавани,
          <w:br/>
          От родимой земли
          <w:br/>
          В кругосветное плаванье
          <w:br/>
          Отошли корабли, —
          <w:br/>
          Так и вы, мои —
          <w:br/>
          Золотые года —
          <w:br/>
          В невозвратное
          <w:br/>
          Отошли навсегда.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2022-03-18T01:39:37+03:00</dcterms:created>
  <dcterms:modified xsi:type="dcterms:W3CDTF">2022-03-18T01:39:37+03:00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