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сложилась песня у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I — Песня</strong>
          <w:br/>
          <w:br/>
          Как сложилась песня у меня?
          <w:br/>
           И сама не знаю, что сказать!
          <w:br/>
           Я сама стараюсь у огня
          <w:br/>
           По частям снежинку разобрать!
          <w:br/>
          <w:br/>
          <strong>II – Музыка</strong>
          <w:br/>
          <w:br/>
          Вы объяснили музыку словами.
          <w:br/>
           Но, видно, ей не надобны слова —
          <w:br/>
           Не то она, соперничая с вами,
          <w:br/>
           Словами изъяснялась бы сама.
          <w:br/>
           И никогда (для точности в науке)
          <w:br/>
           Не тратила бы времени на звуки.
          <w:br/>
          <w:br/>
          <strong>III – Натюрморт</strong>
          <w:br/>
          <w:br/>
          Отстала ягода от кисти винограда;
          <w:br/>
           Дрожит на кончике — всех меньше и темней.
          <w:br/>
           Но презирать ее, по-моему, не надо:
          <w:br/>
           Наоборот! — Цена картины — В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2022-04-26T18:02:42+03:00</dcterms:created>
  <dcterms:modified xsi:type="dcterms:W3CDTF">2022-04-26T18:02:42+03:00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