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 всех-то людей светлый праздничек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всех-то людей светлый праздничек,
          <w:br/>
           День великий — помин по родителям,
          <w:br/>
           Только я, сиротинка безродная,
          <w:br/>
           На погосте поминок не правила.
          <w:br/>
           Я у мужа вечор отпросилася:
          <w:br/>
           «Отпусти, осударь,- похристосуюсь
          <w:br/>
           На могиле со свёкором-батюшкой».
          <w:br/>
           Идучи, я с дороженьки сбилася,
          <w:br/>
           Во темном лесу заплуталася,
          <w:br/>
           У оврага в лесу опозналася.
          <w:br/>
           В том овраге могила бескрёстная:
          <w:br/>
           Всю размыло ее ливнем-дождиком,
          <w:br/>
           Размело-разнесло непогодушкой…
          <w:br/>
           Подошла я к могиле — шатнулася,
          <w:br/>
           Белой грудью о землю ударилась:
          <w:br/>
           «Ты скажи мне, сырая могилушка!
          <w:br/>
           Таково ли легко было молодцу
          <w:br/>
           Загубить свою душеньку грешную,
          <w:br/>
           Каково-то легко было девице
          <w:br/>
           Под невольный венец снаряжатися?»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2022-04-22T05:15:10+03:00</dcterms:created>
  <dcterms:modified xsi:type="dcterms:W3CDTF">2022-04-22T05:15:10+03:00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