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я молод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я молод — и страх мне неведом,
          <w:br/>
           Как я зол — и сам черт мне не брат,
          <w:br/>
           Пораженьям своим и победам
          <w:br/>
           В одинаковой степени рад.
          <w:br/>
          <w:br/>
          В драке бью без промашки под ребра,
          <w:br/>
           Хохочу окровавленным ртом,
          <w:br/>
           Все недобро во мне, все недобро.
          <w:br/>
          <w:br/>
          …Я опомнюсь, опомнюсь потом.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2022-04-22T04:44:47+03:00</dcterms:created>
  <dcterms:modified xsi:type="dcterms:W3CDTF">2022-04-22T04:44:47+03:00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