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Калека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мне кричат издалека,
          <w:br/>
          Что нос мой — длинный, взор — суровый,
          <w:br/>
          Что я похож на паука
          <w:br/>
          И страшен мой костыль дубовый,
          <w:br/>
          Что мне не избежать судьбы,
          <w:br/>
          Что злость в моем потухшем взгляде,
          <w:br/>
          Что безобразные торбы
          <w:br/>
          Торчат и спереди, и сзади…
          <w:br/>
          Так глухо надо мной в дупло
          <w:br/>
          Постукивает дятел пестрый…
          <w:br/>
          Глаза — как ночь; как воск — чело;
          <w:br/>
          На сердце — яд отравы острый;
          <w:br/>
          Угрозою кривится рот;
          <w:br/>
          В ресницах стекленеют слезы…
          <w:br/>
          С зарей проносится и гнет
          <w:br/>
          Едва зеленые березы
          <w:br/>
          Едва запевший ветерок
          <w:br/>
          И кружится на перекрестках,
          <w:br/>
          И плещется там мотылек
          <w:br/>
          На кружевных, сребристых блестках
          <w:br/>
          В косматых лапах паука;
          <w:br/>
          Моя дрожащая рука
          <w:br/>
          Протянется и рвет тенета…
          <w:br/>
          В душе — весенняя тоска:
          <w:br/>
          Душа припоминает что-то.
          <w:br/>
          Подглядываю в мягких мхах,
          <w:br/>
          Весь в лиственном, в прозрачном пухе,
          <w:br/>
          Ребенок в голубых цветах
          <w:br/>
          Там крылья обрывает мухе, —
          <w:br/>
          И тянется к нему костыль,
          <w:br/>
          И вскрикивает он невольно,
          <w:br/>
          И в зацветающую пыль
          <w:br/>
          Спасается — мне стыдно, больно —
          <w:br/>
          Спасается, в кулак свистя,
          <w:br/>
          И забирается в валежник.
          <w:br/>
          Я вновь один. Срываю я
          <w:br/>
          Мой нежный, голубой подснежник, —
          <w:br/>
          А вслед летят издалека
          <w:br/>
          Трусливые и злые речи,
          <w:br/>
          Что я похож на паука
          <w:br/>
          И что костыль мне вздернул плечи,
          <w:br/>
          Что тихая моя жена,
          <w:br/>
          Потупившись, им рассказала,
          <w:br/>
          Когда над цветником она,
          <w:br/>
          Безропотная, умирала,
          <w:br/>
          Как в мраке неживом, ночном
          <w:br/>
          Над старым мужем — пауком —
          <w:br/>
          Там плакала в опочивальне,
          <w:br/>
          Как изнывала день за днем,
          <w:br/>
          Как становилась всё печальней; —
          <w:br/>
          Как безобразные горбы
          <w:br/>
          С ней на постель ложились рядом,
          <w:br/>
          Как, не снеся своей судьбы,
          <w:br/>
          Утаивала склянку с ядом,
          <w:br/>
          И вот…
          <w:br/>
          Так медленно бреду.
          <w:br/>
          Трещат и пикают стрекозы
          <w:br/>
          Хрустальные — там, на пруду.
          <w:br/>
          В ресницах стекленеют слезы;
          <w:br/>
          Душа потрясена моя.
          <w:br/>
          Похрустывает в ночь валежник.
          <w:br/>
          Я вновь один. Срываю я
          <w:br/>
          Цветок единственный, подснежник.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2022-03-19T07:01:50+03:00</dcterms:created>
  <dcterms:modified xsi:type="dcterms:W3CDTF">2022-03-19T07:01:50+03:00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