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на свете клоп. И жил мужик Панкрат.
          <w:br/>
           Вот как-то довелось им встретиться случайно.
          <w:br/>
           Клоп рад был встрече чрезвычайно;
          <w:br/>
           Панкрат — не слишком рад.
          <w:br/>
           А надо вам сказать: судьба свела их вместе —
          <w:br/>
           Не помню точно — где,
          <w:br/>
           Не то в суде,
          <w:br/>
           Не то в присутственном каком-то важном месте.
          <w:br/>
           Кругом — чины да знать. Нарядная толпа
          <w:br/>
           Изнемогает в кривотолках.
          <w:br/>
           Панкрат и без того сидел как на иголках, —
          <w:br/>
           А тут нелегкая несет еще клопа!
          <w:br/>
           Взобравшись ловко по обоям
          <w:br/>
           К Панкрату на рукав, клоп этаким героем
          <w:br/>
           Уселся на руку и шарит хоботком.
          <w:br/>
           От злости наш Панкрат позеленел весь даже:
          <w:br/>
           «Ах, черт, и ты туда же
          <w:br/>
           Кормиться мужиком!» —
          <w:br/>
           И со всего размаху
          <w:br/>
           Хлоп дядя по клопу свободною рукой. 
          <w:br/>
          <w:br/>
          Мир праху
          <w:br/>
           И вечный упокой! 
          <w:br/>
          <w:br/>
          Читатель, отзовись: не помер ты со страху?
          <w:br/>
           А я — ни жив ни мертв. Наморщив потный лоб,
          <w:br/>
           Сижу, ужасного догадкой потрясенный:
          <w:br/>
           Ну что, как этот клоп —
          <w:br/>
           Казенный?!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2022-04-22T11:57:49+03:00</dcterms:created>
  <dcterms:modified xsi:type="dcterms:W3CDTF">2022-04-22T11:57:49+03:00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