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же, Господин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же, Господин,
          <w:br/>
          На жизнь мою сойдет
          <w:br/>
          Спокойствие седин,
          <w:br/>
          Спокойствие высот.
          <w:br/>
          <w:br/>
          Когда ж в пратишину
          <w:br/>
          Тех первоголубизн
          <w:br/>
          Высокое плечо,
          <w:br/>
          Всю вынесшее жизнь.
          <w:br/>
          <w:br/>
          Ты, Господи, один,
          <w:br/>
          Один, никто из вас,
          <w:br/>
          Как с пуховых горбин
          <w:br/>
          В синь горнюю рвалась.
          <w:br/>
          <w:br/>
          Как под упорством уст
          <w:br/>
          Сон — слушала — траву…
          <w:br/>
          (Здесь, на земле искусств,
          <w:br/>
          Словесницей слыву!)
          <w:br/>
          <w:br/>
          И как меня томил
          <w:br/>
          Лжи — ломовой оброк,
          <w:br/>
          Как из последних жил
          <w:br/>
          В дерева первый вздрог…
          <w:br/>
          <w:br/>
          * * *
          <w:br/>
          <w:br/>
          Дерева — первый — вздрог,
          <w:br/>
          Голубя — первый — ворк.
          <w:br/>
          (Это не твой ли вздрог,
          <w:br/>
          Гордость, не твой ли ворк,
          <w:br/>
          Верность?)
          <w:br/>
          <w:br/>
          — Остановись,
          <w:br/>
          Светопись зорких стрел!
          <w:br/>
          В тайнописи любви
          <w:br/>
          Небо — какой пробел!
          <w:br/>
          <w:br/>
          Если бы — не — рассвет:
          <w:br/>
          Дребезг, и свист, и лист,
          <w:br/>
          Если бы не сует
          <w:br/>
          Сих суета — сбылись
          <w:br/>
          <w:br/>
          Жизни б…
          <w:br/>
          Не луч, а бич —
          <w:br/>
          В жимолость нежных тел.
          <w:br/>
          В опромети добыч
          <w:br/>
          Небо — какой предел!
          <w:br/>
          <w:br/>
          День. Ломовых дрог
          <w:br/>
          Ков. — Началась. — Пошла.
          <w:br/>
          Дикий и тихий вздрог
          <w:br/>
          Вспомнившего плеча.
          <w:br/>
          <w:br/>
          Прячет…
          <w:br/>
          Как из ведра —
          <w:br/>
          Утро. Малярный мел.
          <w:br/>
          В летописи ребра
          <w:br/>
          Небо — какой пробел!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2022-03-20T01:49:27+03:00</dcterms:created>
  <dcterms:modified xsi:type="dcterms:W3CDTF">2022-03-20T01:49:27+03:00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