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 культуры новой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подождите — Россия воспрянет,
          <w:br/>
          Снова воспрянет и на ноги встанет.
          <w:br/>
          Впредь ее Запад уже не обманет
          <w:br/>
          Цивилизацией дутой своей…
          <w:br/>
          Встанет Россия, да, встанет Россия,
          <w:br/>
          Очи раскроет свои голубые,
          <w:br/>
          Речи начнет говорить огневые, —
          <w:br/>
          Мир преклонится тогда перед ней!
          <w:br/>
          Встанет Россия — все споры рассудит…
          <w:br/>
          Встанет Россия — народности сгрудит…
          <w:br/>
          И уж у Запада больше не будет
          <w:br/>
          Брать от негодной культуры росток.
          <w:br/>
          А вдохновенно и религиозно,
          <w:br/>
          Пламенно веря и мысля серьезно,
          <w:br/>
          В недрах своих непреложностью грозный
          <w:br/>
          Станет выращивать новый цветок…
          <w:br/>
          Время настанет — Россия воспрянет,
          <w:br/>
          Правда воспрянет, неправда отстанет,
          <w:br/>
          Мир ей восторженно славу возгрянет, —
          <w:br/>
          Родина Солнца — Восток!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2022-03-22T09:31:49+03:00</dcterms:created>
  <dcterms:modified xsi:type="dcterms:W3CDTF">2022-03-22T09:31:49+03:00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