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Кольцо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полюбил её с тех пор,
          <w:br/>
           Когда печальный, тихий взор
          <w:br/>
           Она на мне остановила,
          <w:br/>
           Когда безмолвным языком
          <w:br/>
           Очей, пылающих огнём
          <w:br/>
           Она со мною говорила.
          <w:br/>
           О, как безмолвный этот взор
          <w:br/>
           Был для души моей понятен,
          <w:br/>
           Как этот тайный разговор
          <w:br/>
           Был восхитительно приятен!
          <w:br/>
           Пронзённый тысячами стрел
          <w:br/>
           Любви безумной и мятежной,
          <w:br/>
           Я, очарованный, смотрел
          <w:br/>
           На милый образ девы нежной;
          <w:br/>
           Я весь дрожал, я трепетал,
          <w:br/>
           Как злой преступник перез казнью,
          <w:br/>
           Непостижимою боязнью
          <w:br/>
           Мой дух смущённый замирал.
          <w:br/>
           Полна живейшего вниманья
          <w:br/>
           К моей мучительной тоске,
          <w:br/>
           Она, с улыбкой состраданья,
          <w:br/>
           Как ропот арфы вдалеке,
          <w:br/>
           Как звук волшебного напева,
          <w:br/>
           Мне чувства сердца излила.
          <w:br/>
           И эта речь, о дева, дева!
          <w:br/>
           Меня, как молния, пожгла.
          <w:br/>
           Властитель мира, Царь небесный!
          <w:br/>
           . . . . . . . . . . . . . . . . . . . . . .
          <w:br/>
           Она, мой Ангел, друг прелестный,
          <w:br/>
           Она — не может быть моей!…
          <w:br/>
           Едва жива, она упала
          <w:br/>
           Ко мне на грудь; её лицо,
          <w:br/>
           То вдруг бледнело, то пылало;
          <w:br/>
           Но на руке её сверкало
          <w:br/>
           Ах! обручальное кольцо!…
          <w:br/>
           Свершилось всё!.. кровавым градом
          <w:br/>
           Кольцо невесты облило
          <w:br/>
           Моё холодное чело…
          <w:br/>
           Я был убит землёй и адом…
          <w:br/>
           Я встал, отбросил от себя
          <w:br/>
           Её обманчивую руку
          <w:br/>
           И, сладость жизни погубя,
          <w:br/>
           Стеснив в груди любовь и муку,
          <w:br/>
           Ей на ужасную разлуку
          <w:br/>
           Сказал: «Прости, забудь меня!
          <w:br/>
           Прости, невеста молодая,
          <w:br/>
           Любви торжественный залог!
          <w:br/>
           Прости, прекрасная чужая
          <w:br/>
           Со мною смерть — с тобою Бог!
          <w:br/>
           Спеши на лоно сладострастья,
          <w:br/>
           На лоно радостей земных,
          <w:br/>
           Где ждёт тебя в минуту счастья
          <w:br/>
           Нетерпеливый твой жених;
          <w:br/>
           Где он с владычеством завидным
          <w:br/>
           Твой пояс девственный сорвёт,
          <w:br/>
           И с самовластием обидным
          <w:br/>
           Своею милой назовёт.
          <w:br/>
           Люби его: тебя достоин
          <w:br/>
           Судьбою избранный супруг;
          <w:br/>
           Но помни дева, — я покоен:
          <w:br/>
           Твой долг мучитель, а не друг.
          <w:br/>
           Печально, быстро вянут розы
          <w:br/>
           На зное летнем без росы;
          <w:br/>
           В темнице душной моют слёзы
          <w:br/>
           Порабощённыя красы.»
          <w:br/>
           Далёко, долго раздавался
          <w:br/>
           Стон бедной девы над кольцом,
          <w:br/>
           И с шумной радостью примчался
          <w:br/>
           За нею суженый с попом.
          <w:br/>
           Напрасно я забыть былое
          <w:br/>
           Хочу в далёкой стороне:
          <w:br/>
           Мне часто видится во сне
          <w:br/>
           Кольцо на пальце золотое.
          <w:br/>
           Хочу забыть мою тоску,
          <w:br/>
           Твержу себе: она чужая;
          <w:br/>
           Но, бесполезно изнывая,
          <w:br/>
           Забыть до гроба не могу.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2022-04-24T00:24:53+03:00</dcterms:created>
  <dcterms:modified xsi:type="dcterms:W3CDTF">2022-04-24T00:24:53+03:00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