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Конь Аполлона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Конь Аполлона!
          <w:br/>
          Я недостойна
          <w:br/>
          Твоих копыт.
          <w:br/>
          Вождь не такую
          <w:br/>
          Скует подкову
          <w:br/>
          Тебе Гефест.
          <w:br/>
          — Молчи, подкова!
          <w:br/>
          Тебя я выбрал,
          <w:br/>
          Тебя хочу.
          <w:br/>
          Я Аполлона
          <w:br/>
          Стремлю с Олимпа
          <w:br/>
          К земным путям.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2022-03-21T22:03:23+03:00</dcterms:created>
  <dcterms:modified xsi:type="dcterms:W3CDTF">2022-03-21T22:03:23+03:00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