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Красная пасха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Зимою вдоль дорог валялись трупы
          <w:br/>
           Людей и лошадей. И стаи псов
          <w:br/>
           Въедались им в живот и рвали мясо.
          <w:br/>
           Восточный ветер выл в разбитых окнах.
          <w:br/>
           А по ночам стучали пулеметы,
          <w:br/>
           Свистя, как бич, по мясу обнаженных
          <w:br/>
           Мужских и женских тел.
          <w:br/>
           Весна пришла
          <w:br/>
           Зловещая, голодная, больная.
          <w:br/>
           Глядело солнце в мир незрячим оком.
          <w:br/>
           Из сжатых чресл рождались недоноски
          <w:br/>
           Безрукие, безглазые… Не грязь,
          <w:br/>
           А сукровица поползла по скатам.
          <w:br/>
           Под талым снегом обнажались кости.
          <w:br/>
           Подснежники мерцали точно свечи.
          <w:br/>
           Фиалки пахли гнилью. Ландыш — тленьем.
          <w:br/>
           Стволы дерев, обглоданных конями
          <w:br/>
           Голодными, торчали непристойно,
          <w:br/>
           Как ноги трупов. Листья и трава
          <w:br/>
           Казались красными. А зелень злаков
          <w:br/>
           Была опалена огнем и гноем.
          <w:br/>
           Лицо природы искажалось гневом
          <w:br/>
           И ужасом.
          <w:br/>
           А души вырванных
          <w:br/>
           Насильственно из жизни вились в ветре,
          <w:br/>
           Носились по дорогам в пыльных вихрях,
          <w:br/>
           Безумили живых могильным хмелем
          <w:br/>
           Неизжитых страстей, неутоленной жизни,
          <w:br/>
           Плодили мщенье, панику, заразу…
          <w:br/>
          <w:br/>
          Зима в тот год была Страстной неделей,
          <w:br/>
           И красный май сплелся с кровавой Пасхой,
          <w:br/>
           Но в ту весну Христос не воскресал.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2022-04-21T19:21:36+03:00</dcterms:created>
  <dcterms:modified xsi:type="dcterms:W3CDTF">2022-04-21T19:21:36+03:00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