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Крылечко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Крылечко, клумбы, хмель густой
          <w:br/>
           И локоть в складках покрывала.
          <w:br/>
           — Постой, красавица, постой!
          <w:br/>
           Ведь ты меня поцеловала? —
          <w:br/>
           Крылечко спряталось в хмелю;
          <w:br/>
           Конек, узорные перила.
          <w:br/>
           — Поцеловала. Но «люблю»
          <w:br/>
           Я никому не говорила.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2022-04-22T15:09:21+03:00</dcterms:created>
  <dcterms:modified xsi:type="dcterms:W3CDTF">2022-04-22T15:09:21+03:00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