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скрижали понимает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скрижали понимает,
          <w:br/>
           Кто благую весть узнает,
          <w:br/>
           Тот не удивляется.
          <w:br/>
           По полям пятнистым идя
          <w:br/>
           И цветущий крест увидя,
          <w:br/>
           Сердцем умиляется.
          <w:br/>
          <w:br/>
          Разомкнулись вес и мера,
          <w:br/>
           У креста стоит Венера,
          <w:br/>
           Очи томно кружатся.
          <w:br/>
           По морю дымятся флоты,
          <w:br/>
           Пташек мартовских полеты
          <w:br/>
           Раздробила лужица.
          <w:br/>
          <w:br/>
          Нисхожденье — состраданье,
          <w:br/>
           Восхожденье — обладанье
          <w:br/>
           Огибают струями.
          <w:br/>
           О, святейший день недели,
          <w:br/>
           Чтоб не пили и не ели —
          <w:br/>
           Жили поцелуями.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2022-04-26T19:31:04+03:00</dcterms:created>
  <dcterms:modified xsi:type="dcterms:W3CDTF">2022-04-26T19:31:04+03:00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