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тебе такие песни сложат,
          <w:br/>
           Так воспоют твой облик и дела,
          <w:br/>
           Что ты, наверно, скажешь: — Не похоже.
          <w:br/>
           Я проще, я угрюмее была. 
          <w:br/>
          <w:br/>
          Мне часто было страшно и тоскливо,
          <w:br/>
           Меня тэмил войны кровавый путь,
          <w:br/>
           Я не мечтала даже стать счастливой,
          <w:br/>
           Мне одного хотелось: отдохнуть… 
          <w:br/>
          <w:br/>
          Да, отдохнуть ото всего на свете —
          <w:br/>
           От поисков тепла, жилья, еды.
          <w:br/>
           От жалости к своим исчахшим детям,
          <w:br/>
           От вечного предчувствия беды, 
          <w:br/>
          <w:br/>
          От страха за того, кто мне не пишет
          <w:br/>
           (Увижу ли его когда-нибудь),
          <w:br/>
           От свиста бомб над беззащитной крышей,
          <w:br/>
           От мужества и гнева отдохнуть. 
          <w:br/>
          <w:br/>
          Но я в печальном городе осталась
          <w:br/>
           Хозяйкой и служанкой для тою.
          <w:br/>
           Чтобы сберечь огонь и жизнь его.
          <w:br/>
           И я жила, преодолев усталость. 
          <w:br/>
          <w:br/>
          Я даже пела иногда. Трудилась.
          <w:br/>
           С людьми делилась солью и водой.
          <w:br/>
           Я плакала, когда могла. Бранилась
          <w:br/>
           С моей соседкой. Бредила едой. 
          <w:br/>
          <w:br/>
          И день за днем лицо мое темнело,
          <w:br/>
           Седины появились на висках.
          <w:br/>
           Зато, привычная к любому делу,
          <w:br/>
           Почти железной сделалась рука. 
          <w:br/>
          <w:br/>
          Смотри, как цепки пальцы и грубы!
          <w:br/>
           Я рвы на ближних подступах копала,
          <w:br/>
           Сколачивала жесткие гробы
          <w:br/>
           И малым детям раны бинтовала… 
          <w:br/>
          <w:br/>
          И не проходят даром эти дни,
          <w:br/>
           Неистребим свинцовый их осадок:
          <w:br/>
           Сама печаль, сама война глядит
          <w:br/>
           Познавшими глазами ленинградок. 
          <w:br/>
          <w:br/>
          Зачем же ты меня изобразил
          <w:br/>
           Такой отважной и такой прекрасной,
          <w:br/>
           Как женщину в расцвете лучших сил,
          <w:br/>
           С улыбкой горделивою и ясной? 
          <w:br/>
          <w:br/>
          Но, не приняв суровых укоризн,
          <w:br/>
           Художник скажет с гордостью, с отрадой:
          <w:br/>
           — Затем, что ты — сама любовь и жизнь,
          <w:br/>
           Бесстрашие и слава Ленинграда!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2022-04-21T21:58:48+03:00</dcterms:created>
  <dcterms:modified xsi:type="dcterms:W3CDTF">2022-04-21T21:58:48+03:00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