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Апрельской ночью Леночка
          <w:br/>
           Стояла на посту.
          <w:br/>
           Красоточка-шатеночка
          <w:br/>
           Стояла на посту.
          <w:br/>
           Прекрасная и гордая,
          <w:br/>
           Заметна за версту,
          <w:br/>
           У выезда из города
          <w:br/>
           Стояла на посту.
          <w:br/>
          <w:br/>
          Судьба милиционерская —
          <w:br/>
           Ругайся цельный день,
          <w:br/>
           Хоть скромная,хоть дерзкая —
          <w:br/>
           Ругайся цельный день.
          <w:br/>
           Гулять бы ей с подругами
          <w:br/>
           И нюхать бы сирень!
          <w:br/>
           А надо с шоферюгами
          <w:br/>
           Ругаться цельный день
          <w:br/>
          <w:br/>
          Итак, стояла Леночка,
          <w:br/>
           Милиции сержант,
          <w:br/>
           Останкинская девочка,
          <w:br/>
           Милиции сержант.
          <w:br/>
           Иной снимает пеночки,
          <w:br/>
           Любому свой талант,
          <w:br/>
           А Леночка, а Леночка —
          <w:br/>
           Милиции сержант.
          <w:br/>
          <w:br/>
          Как вдруг она заметила —
          <w:br/>
           Огни летят, огни,
          <w:br/>
           К Москве из Шереметьева
          <w:br/>
           Огни летят, огни.
          <w:br/>
           Ревут сирены зычные,
          <w:br/>
           Прохожий — ни-ни-ни!
          <w:br/>
           На Лену заграничные
          <w:br/>
           Огни летят,огни!
          <w:br/>
          <w:br/>
          Дает отмашку Леночка,
          <w:br/>
           А ручка не дрожит,
          <w:br/>
           Чуть-чуть дрожит коленочка,
          <w:br/>
           А ручка не дрожит.
          <w:br/>
           Машины, чай, не в шашечку,
          <w:br/>
           Колеса — вжик да вжик!
          <w:br/>
           Дает она отмашечку,
          <w:br/>
           А ручка не дрожит.
          <w:br/>
          <w:br/>
          Как вдруг машина главная
          <w:br/>
           Свой замедляет ход.
          <w:br/>
           Хоть и была исправная,
          <w:br/>
           Но замедляет ход.
          <w:br/>
           Вокруг охрана стеночкой
          <w:br/>
           Из КГБ, но вот
          <w:br/>
           Машина рядом с Леночкой
          <w:br/>
           Свой замедляет ход.
          <w:br/>
          <w:br/>
          А в той машине писаный
          <w:br/>
           Красавец-эфиоп,
          <w:br/>
           Глядит на Лену пристально
          <w:br/>
           Красавец-эфиоп.
          <w:br/>
           И встав с подушки кремовой,
          <w:br/>
           Не промахнуться чтоб,
          <w:br/>
           Бросает хризантему ей
          <w:br/>
           Красавец-эфиоп!
          <w:br/>
          <w:br/>
          А утром мчится нарочный
          <w:br/>
           ЦК  КПСС
          <w:br/>
           В мотоциклетке марочной
          <w:br/>
           ЦК  КПСС.
          <w:br/>
           Он машет Лене шляпою,
          <w:br/>
           Спешит наперерез —
          <w:br/>
           Пожалте, Л.Потапова,
          <w:br/>
           В ЦК  КПСС!
          <w:br/>
          <w:br/>
          А там на Старой площади,
          <w:br/>
           Тот самый эфиоп,
          <w:br/>
           Он чинно благодарствует
          <w:br/>
           И трет ладонью лоб,
          <w:br/>
           Поскольку званья царского
          <w:br/>
           Тот самый эфиоп!
          <w:br/>
           Уж свита водки выпила,
          <w:br/>
           А он глядит на дверь,
          <w:br/>
          <w:br/>
          Сидит с моделью вымпела
          <w:br/>
           И все глядит на дверь.
          <w:br/>
           Все потчуют союзника,
          <w:br/>
           А он сопит, как зверь,
          <w:br/>
           Но тут раздалась музыка
          <w:br/>
           И отворилась дверь :
          <w:br/>
           Вся в тюле и в панбархате
          <w:br/>
           В зал Леночка вошла.
          <w:br/>
          <w:br/>
          Все прямо так и ахнули,
          <w:br/>
           Когда она вошла.
          <w:br/>
           И сам красавец царственный,
          <w:br/>
           Ахмет Али-Паша
          <w:br/>
           Воскликнул — вот так здравствуйте! —
          <w:br/>
           Когда она вошла.
          <w:br/>
           И вскоре нашу Леночку
          <w:br/>
           Узнал весь белый свет,
          <w:br/>
          <w:br/>
          Останкинскую девочку
          <w:br/>
           Узнал весь белый свет —
          <w:br/>
           Когда, покончив с папою,
          <w:br/>
           Стал шахом принц Ахмет,
          <w:br/>
           Шахиню Л.Потапову
          <w:br/>
           Узнал весь белый свет!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2022-04-22T18:12:25+03:00</dcterms:created>
  <dcterms:modified xsi:type="dcterms:W3CDTF">2022-04-22T18:12:25+03:00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