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Листопад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Осенью в Москве на бульварах вывешивают дощечки с надписью «Осторожно, листопад!»</em>
          <w:br/>
          <w:br/>
          Осень, осень! Над Москвою
          <w:br/>
           Журавли, туман и дым.
          <w:br/>
           Златосумрачной листвою
          <w:br/>
           Загораются сады.
          <w:br/>
           И дощечки на бульварах
          <w:br/>
           всем прохожим говорят,
          <w:br/>
           одиночкам или парам:
          <w:br/>
           «Осторожно, листопад!»
          <w:br/>
          <w:br/>
          О, как сердцу одиноко
          <w:br/>
           в переулочке чужом!
          <w:br/>
           Вечер бродит мимо окон,
          <w:br/>
           вздрагивая под дождем.
          <w:br/>
           Для кого же здесь одна я,
          <w:br/>
           кто мне дорог, кто мне рад?
          <w:br/>
           Почему припоминаю:
          <w:br/>
           «Осторожно, листопад»?
          <w:br/>
          <w:br/>
          Ничего не нужно было,-
          <w:br/>
           значит, нечего терять:
          <w:br/>
           даже близким, даже милым,
          <w:br/>
           даже другом не назвать.
          <w:br/>
           Почему же мне тоскливо,
          <w:br/>
           что прощаемся навек,
          <w:br/>
           Невеселый, несчастливый,
          <w:br/>
           одинокий человек?
          <w:br/>
          <w:br/>
          Что усмешки, что небрежность?
          <w:br/>
           Перетерпишь, переждешь…
          <w:br/>
           Нет — всего страшнее нежность
          <w:br/>
           на прощание, как дождь.
          <w:br/>
           Темный ливень, теплый ливень
          <w:br/>
           весь — сверкание и дрожь!
          <w:br/>
           Будь веселым, будь счастливым
          <w:br/>
           на прощание, как дождь.
          <w:br/>
          <w:br/>
          …Я одна пойду к вокзалу,
          <w:br/>
           провожатым откажу.
          <w:br/>
           Я не все тебе сказала,
          <w:br/>
           но теперь уж не скажу.
          <w:br/>
           Переулок полон ночью,
          <w:br/>
           а дощечки говорят
          <w:br/>
           проходящим одиночкам:
          <w:br/>
           «Осторожно, листопад»…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2022-04-21T21:38:23+03:00</dcterms:created>
  <dcterms:modified xsi:type="dcterms:W3CDTF">2022-04-21T21:38:23+03:00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