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Лось заблудился.
          <w:br/>
           Он бежал по городу.
          <w:br/>
           И страшен был асфальт его ногам.
          <w:br/>
           Лось замирал,
          <w:br/>
           Надменно вскинув морду
          <w:br/>
           Навстречу фарам,
          <w:br/>
           Крикам
          <w:br/>
           И гудкам.
          <w:br/>
           В обиде тряс скульптурной головой.
          <w:br/>
           То фыркал,
          <w:br/>
           То глядел на мир сердито.
          <w:br/>
           Гудели как набат его копыта,
          <w:br/>
           И боль его неслась по мостовой.
          <w:br/>
          <w:br/>
          А город все не отпускал его…
          <w:br/>
           И за домами лось не видел леса.
          <w:br/>
           Он на людей смотрел без интереса,
          <w:br/>
           Утрачивая в страхе торжество.
          <w:br/>
           И, как в плечо,
          <w:br/>
           Уткнулся в старый дом.
          <w:br/>
           А над столицей просыпалось утро.
          <w:br/>
           И кто-то вышел и сказал:
          <w:br/>
           — Пойдем…—
          <w:br/>
           И было все так просто и так мудро.
          <w:br/>
          <w:br/>
          И, доброту почувствовав внезапно,
          <w:br/>
           За человеком потянулся лось.
          <w:br/>
           И в ноздри вдруг ударил милый запах,
          <w:br/>
           Да так, что сердце в радости зашлось
          <w:br/>
           Вдали был лес…
          <w:br/>
           И крупными прыжками
          <w:br/>
           К нему помчался возбужденный лось.
          <w:br/>
           И небо,
          <w:br/>
           Что он вспарывал рогами,
          <w:br/>
           На голову зарею пролилось.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2022-04-21T20:07:11+03:00</dcterms:created>
  <dcterms:modified xsi:type="dcterms:W3CDTF">2022-04-21T20:07:11+03:00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