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Лукавый хохот гнусных баб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Лукавый хохот гнусных баб
          <w:br/>
          Меня зарею ранней встретил.
          <w:br/>
          Смеются: — Что же ты не светел? —
          <w:br/>
          Лукавый хохот гнусных баб
          <w:br/>
          Напомнил мне, что, снова раб,
          <w:br/>
          Я непомерный путь наметил.
          <w:br/>
          Лукавый хохот гнусных баб
          <w:br/>
          Меня зарею ранней встретил.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2022-03-19T10:55:08+03:00</dcterms:created>
  <dcterms:modified xsi:type="dcterms:W3CDTF">2022-03-19T10:55:08+03:00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