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их душ родилась возле моря,
          <w:br/>
          В священных рощах девственных наяд,
          <w:br/>
          Чьи песни вечно-радостно звучат,
          <w:br/>
          С напевом струн, с игрою ветра споря.
          <w:br/>
          <w:br/>
          Великий жрец... Страннее и суровей
          <w:br/>
          Едва ль была людская красота,
          <w:br/>
          Спокойный взгляд, сомкнутые уста
          <w:br/>
          И на кудрях повязка цвета крови.
          <w:br/>
          <w:br/>
          Когда вставал туман над водной степью,
          <w:br/>
          Великий жрец творил святой обряд,
          <w:br/>
          И танцы гибких, трепетных наяд
          <w:br/>
          По берегу вились жемчужной цепью.
          <w:br/>
          <w:br/>
          Средь них одной, пленительней, чем сказка,
          <w:br/>
          Великий жрец оказывал почет.
          <w:br/>
          Он позабыл, что красота влечет,
          <w:br/>
          Что опьяняет красная повязка.
          <w:br/>
          <w:br/>
          И звезды предрассветные мерцали,
          <w:br/>
          Когда забыл великий жрец обет,
          <w:br/>
          Ее уста не говорили "нет",
          <w:br/>
          Ее глаза ему не отказали.
          <w:br/>
          <w:br/>
          И, преданы клеймящему злословью,
          <w:br/>
          Они ушли из тьмы священных рощ
          <w:br/>
          Туда, где их сердец исчезла мощь,
          <w:br/>
          Где их сердца живут одной любовью.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2021-11-10T16:02:00+03:00</dcterms:created>
  <dcterms:modified xsi:type="dcterms:W3CDTF">2021-11-10T16:02:00+03:00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