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"Май жестокий с белыми ночами!.."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Май жестокий с белыми ночами!
          <w:br/>
          Вечный стук в ворота: выходи!
          <w:br/>
          Голубая дымка за плечами,
          <w:br/>
          Неизвестность, гибель впереди!
          <w:br/>
          Женщины с безумными очами,
          <w:br/>
          С вечно смятой розой на груди!-
          <w:br/>
          Пробудись! Пронзи меня мечами,
          <w:br/>
          От страстей моих освободи!
          <w:br/>
          <w:br/>
          Хорошо в лугу широком кругом
          <w:br/>
          В хороводе пламенном пройти,
          <w:br/>
          Пить вино, смеяться с милым другом
          <w:br/>
          И венки узорные плести,
          <w:br/>
          Раздарить цветы чужим подругам,
          <w:br/>
          Страстью, грустью, счастьем изойти,-
          <w:br/>
          Но достойней за тяжелым плугом
          <w:br/>
          В свежих росах поутру идти!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2021-11-11T01:54:19+03:00</dcterms:created>
  <dcterms:modified xsi:type="dcterms:W3CDTF">2021-11-11T01:54:19+03:00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