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Марк Аврелий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Века, разрушившие Рим,
          <w:br/>
           Тебя не тронув, пролетели
          <w:br/>
           Над изваянием твоим,
          <w:br/>
           Бессмертный Марк Аврелий!
          <w:br/>
           В благословенной тишине
          <w:br/>
           Доныне ты, как триумфатор,
          <w:br/>
           Сидишь на бронзовом коне,
          <w:br/>
           Философ-император.
          <w:br/>
           И в складках падает с плеча
          <w:br/>
           Простая риза, не порфира.
          <w:br/>
           И нет в руке его меча, —
          <w:br/>
           Он провозвестник мира.
          <w:br/>
           Невозмутим его покой,
          <w:br/>
           И все в нем просто и велико.
          <w:br/>
           Но веет грустью неземной
          <w:br/>
           От царственного лика.
          <w:br/>
           В тяжелый век он жил, как мы,
          <w:br/>
           Он жил во дни борьбы мятежной,
          <w:br/>
           И надвигающейся тьмы,
          <w:br/>
           И грусти безнадежной.
          <w:br/>
           Он знал: погибнет Рим отцов.
          <w:br/>
           Но пред толпой не лицемерил.
          <w:br/>
           Чем меньше верил он в богов, —
          <w:br/>
           Тем больше в правду верил.
          <w:br/>
           Владея миром, никого
          <w:br/>
           Он даже словом не обидел,
          <w:br/>
           За Рим, не веря в торжество,
          <w:br/>
           Он умер и предвидел,
          <w:br/>
           Что Риму не воскреснуть вновь,
          <w:br/>
           Но отдал все, что было в жизни —
          <w:br/>
           Свою последнюю любовь,
          <w:br/>
           Последний вздох отчизне.
          <w:br/>
           В душе, правдивой и простой,
          <w:br/>
           Навеки чуждой ослепленья,
          <w:br/>
           Была не вера, а покой
          <w:br/>
           Великого смиренья.
          <w:br/>
           Он, исполняя долг, страдал
          <w:br/>
           Без вдохновенья, без отрады,
          <w:br/>
           И за добро не ожидал
          <w:br/>
           И не хотел награды.
          <w:br/>
           Теперь стоить он, одинок,
          <w:br/>
           Под голубыми небесами
          <w:br/>
           На Капитолии, как бог,
          <w:br/>
           И ясными очами
          <w:br/>
           Глядит на будущее, вдаль:
          <w:br/>
           Он сбросил дольней жизни тягость.
          <w:br/>
           В лице – спокойная печаль
          <w:br/>
           И неземная благость.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2022-04-22T17:07:47+03:00</dcterms:created>
  <dcterms:modified xsi:type="dcterms:W3CDTF">2022-04-22T17:07:47+03:00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