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Маркиз де Карабас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С. Ауслендеру
          <w:br/>
          <w:br/>
          Весенний лес певуч и светел,
          <w:br/>
          Черны и радостны поля.
          <w:br/>
          Сегодня я впервые встретил
          <w:br/>
          За старой ригой журавля.
          <w:br/>
          <w:br/>
          Смотрю на тающую глыбу,
          <w:br/>
          На отблеск розовых зарниц,
          <w:br/>
          А умный кот мой ловит рыбу
          <w:br/>
          И в сеть заманивает птиц.
          <w:br/>
          <w:br/>
          Он знает след хорька и зайца,
          <w:br/>
          Лазейки сквозь камыш к реке,
          <w:br/>
          И так вкусны сорочьи яйца,
          <w:br/>
          Им испеченные в песке.
          <w:br/>
          <w:br/>
          Когда же роща тьму прикличет,
          <w:br/>
          Туман уронит капли рос
          <w:br/>
          И задремлю я, он мурлычет,
          <w:br/>
          Уткнув мне в руку влажный нос:
          <w:br/>
          <w:br/>
          «Мне сладко вам служить. За вас
          <w:br/>
          Я смело миру брошу вызов.
          <w:br/>
          Ведь вы маркиз де Карабас,
          <w:br/>
          Потомок самых древних рас,
          <w:br/>
          Средь всех отличенный маркизов.
          <w:br/>
          <w:br/>
          И дичь в лесу, и сосны гор,
          <w:br/>
          Богатых золотом и медью,
          <w:br/>
          И нив желтеющих простор,
          <w:br/>
          И рыба в глубине озер
          <w:br/>
          Принадлежат вам по наследью.
          <w:br/>
          <w:br/>
          Зачем же спите вы в норе,
          <w:br/>
          Всегда причудливый ребенок,
          <w:br/>
          Зачем не жить вам при дворе,
          <w:br/>
          Не есть и пить на серебре
          <w:br/>
          Средь попугаев и болонок?!»
          <w:br/>
          <w:br/>
          Мой добрый кот, мой кот ученый
          <w:br/>
          Печальный подавляет вздох
          <w:br/>
          И лапкой белой и точеной,
          <w:br/>
          Сердясь, вычесывает блох.
          <w:br/>
          <w:br/>
          На утро снова я под ивой
          <w:br/>
          (В ее корнях такой уют)
          <w:br/>
          Рукой рассеянно-ленивой
          <w:br/>
          Бросаю камни в дымный пруд.
          <w:br/>
          <w:br/>
          Как тяжелы они, как метки,
          <w:br/>
          Как по воде они скользят!
          <w:br/>
          …И в каждой травке, в каждой ветке
          <w:br/>
          Я мой встречаю маркизат.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2022-03-21T08:04:05+03:00</dcterms:created>
  <dcterms:modified xsi:type="dcterms:W3CDTF">2022-03-21T08:04:05+03:00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