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Попутный веет ветр. - Идет корабль,-
          <w:br/>
          Во всю длину развиты флаги, вздулись
          <w:br/>
          Ветрила все,- идет, и пред кормой
          <w:br/>
          Морская пена раздается.- Многим
          <w:br/>
          Наполнилася грудь у всех пловцов.
          <w:br/>
          Теперь, когда свершен опасный путь,
          <w:br/>
          Родимый край они узрели снова;
          <w:br/>
          Один стоит, вдаль устремляя взоры,
          <w:br/>
          И в темных очерках ему рисует
          <w:br/>
          Мечта давно знакомые предметы,
          <w:br/>
          Залив и мыс,- пока недвижны очи
          <w:br/>
          Не заболят. Товарищу другой
          <w:br/>
          Жмет руку и приветствует с отчизной,
          <w:br/>
          И господа благодарит, рыдая.
          <w:br/>
          Другой, безмолвную творя молитву
          <w:br/>
          Угоднику и деве пресвятой,
          <w:br/>
          И милостынь и дальних поклонений
          <w:br/>
          Старинные обеты обновляет,
          <w:br/>
          Когда найдет он всё благополучно.
          <w:br/>
          Задумчив, нем и ото всех далек,
          <w:br/>
          Сам Медок погружен в воспоминаньях
          <w:br/>
          О славном подвиге, то в снах надежды,
          <w:br/>
          То в горестных предчувствиях и страхе.
          <w:br/>
          Прекрасен вечер, и попутный ветр
          <w:br/>
          Звучит меж вервей, и корабль надежный
          <w:br/>
          Бежит, шумя, меж волн.
          <w:br/>
                              Садится солнце.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2021-11-10T16:24:54+03:00</dcterms:created>
  <dcterms:modified xsi:type="dcterms:W3CDTF">2021-11-10T16:24:54+03:00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