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Мелькали мимо снежные поляны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Мелькали мимо снежные поляны,
          <w:br/>
          Нас увозил на запад sleeping-car[1],
          <w:br/>
          В тот край войны, где бой, где труд, где раны,
          <w:br/>
          Где каждый час — пальба, все дни — пожар.
          <w:br/>
          А мы, склонясь на мягкие диваны,
          <w:br/>
          В беседах изливали сердца жар,
          <w:br/>
          Судили мы поэта вещий дар
          <w:br/>
          И полководцев роковые планы, —
          <w:br/>
          То Пушкин, Достоевский, Лев Толстой
          <w:br/>
          Вставали в нашей речи чередой,
          <w:br/>
          То выводы новейшие науки…
          <w:br/>
          А там, вдали, пальба гремела вновь,
          <w:br/>
          На белый снег лилась потоком кровь
          <w:br/>
          И люди корчились в предсмертной муке…
          <w:br/>
          <w:br/>
          [1]Спальный вагон (англ.)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2022-03-21T05:49:30+03:00</dcterms:created>
  <dcterms:modified xsi:type="dcterms:W3CDTF">2022-03-21T05:49:30+03:00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