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Метехи я звезды считал,
          <w:br/>
          письменам их священным дивился-
          <w:br/>
          В небесах, как на древних щитах,
          <w:br/>
          я разгадывал знаки девиза.
          <w:br/>
          <w:br/>
          Мне всегда объясняла одно
          <w:br/>
          эта клинопись с отсветом синим —
          <w:br/>
          будто бы не теперь, а давно,
          <w:br/>
          о Метехи, я был твоим сыном.
          <w:br/>
          <w:br/>
          Ты меня создавал из ребра,
          <w:br/>
          из каменьев твоих сокровенных,
          <w:br/>
          я наказывал мне серебра
          <w:br/>
          не жалеть для нарядов военных.
          <w:br/>
          <w:br/>
          Пораженный монгольской стрелой,
          <w:br/>
          я дышал так прощально и слабо
          <w:br/>
          под твоей крепостною стеной,
          <w:br/>
          где навек успокоился Або.
          <w:br/>
          <w:br/>
          За Махатской горой много дней
          <w:br/>
          ты меня окунал во туманы,
          <w:br/>
          колдовской паутиной твоей
          <w:br/>
          врачевал мои бедные раны.
          <w:br/>
          <w:br/>
          И когда-то спасенный тобой,
          <w:br/>
          я пришел к тебе снова, Метехи.
          <w:br/>
          Ворожи над моей головой,
          <w:br/>
          обнови золотые доспехи.
          <w:br/>
          <w:br/>
          Одари же, как прежде, меня
          <w:br/>
          Морским облаком и небесами,
          <w:br/>
          подведи под уздцы мне коня,
          <w:br/>
          чтоб скакать над холмами Иоанн.
          <w:br/>
          <w:br/>
          А когда доскажу все слова
          <w:br/>
          и вздохну так прощально и слабо,
          <w:br/>
          пусть коснется моя голова
          <w:br/>
          головы опечаленной Або.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2022-03-18T07:34:42+03:00</dcterms:created>
  <dcterms:modified xsi:type="dcterms:W3CDTF">2022-03-18T07:34:42+03:00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