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Мещанство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за мещанство принимаем часто
          <w:br/>
           Смешную бесшабашность дурака.
          <w:br/>
           Не верьте!
          <w:br/>
           Настоящее мещанство
          <w:br/>
           Зловеще,
          <w:br/>
           Словно ненависть врага.
          <w:br/>
           Лишённое романтики и таинств,
          <w:br/>
           Как прежде, надуваясь и сопя,
          <w:br/>
           Оно в душе весь мир
          <w:br/>
           Нулем считает
          <w:br/>
           И единицей чувствует себя.
          <w:br/>
           Подсиживанье, трусость и так далее,
          <w:br/>
           Слепое поклонение вещам…
          <w:br/>
           А вот, скажите,
          <w:br/>
           Вы хоть раз видали
          <w:br/>
           На честность ополчившихся мещан?!
          <w:br/>
           О, как они расчетливы, канальи!
          <w:br/>
           И как коварны в помыслах своих!
          <w:br/>
           И сколько душ великих доконали
          <w:br/>
           За то, что те талантливее их.
          <w:br/>
           Мещанство не прощает превосходства,
          <w:br/>
           Завидует успеху и уму.
          <w:br/>
           И если уж за что-нибудь берётся,
          <w:br/>
           Так, значит, это выгодно ему.
          <w:br/>
           Не верьте напускному благодушью,
          <w:br/>
           Когда оно о дружбе говорит.
          <w:br/>
           От чьей руки пал Александр Пушкин?
          <w:br/>
           И чьей рукою Лермонтов убит?!
          <w:br/>
           Мещанство было к этому причастно.
          <w:br/>
           Оно причастно к подлости любой.
          <w:br/>
           Мы Революцию не отдадим мещанству!
          <w:br/>
           И только так.
          <w:br/>
           И только смертный 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2022-04-22T20:34:58+03:00</dcterms:created>
  <dcterms:modified xsi:type="dcterms:W3CDTF">2022-04-22T20:34:58+03:00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