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Микроклимат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День и ночь за окном обложные дожди,
          <w:br/>
          Все промокло насквозь: и леса, и птицы.
          <w:br/>
          В эту пору, конечно, ни почты не жди,
          <w:br/>
          Да и вряд ли какой-нибудь гость постучится.
          <w:br/>
          <w:br/>
          Реки хмуро бурлят, пузырятся пруды.
          <w:br/>
          Все дождем заштриховано, скрыто и смыто.
          <w:br/>
          На кого и за что так природа сердита
          <w:br/>
          И откуда берет она столько воды?!
          <w:br/>
          <w:br/>
          Небо, замысла скверного не тая,
          <w:br/>
          Все залить вознамерилось в пух и прах.
          <w:br/>
          Даже странно представить, что есть края,
          <w:br/>
          Где почти и не ведают о дождях.
          <w:br/>
          <w:br/>
          Где сгорают в горячих песках следы
          <w:br/>
          И ни пятнышка туч в небесах седых,
          <w:br/>
          Где родник или просто стакан воды
          <w:br/>
          Часто ценят превыше всех благ земных.
          <w:br/>
          <w:br/>
          Дождь тоской заливает луга и выси,
          <w:br/>
          Лужи, холод да злющие комары.
          <w:br/>
          Но душа моя с юности не зависит
          <w:br/>
          Ни от хмурых дождей, ни от злой жары.
          <w:br/>
          <w:br/>
          И какой ни придумает финт природа,
          <w:br/>
          Не навеет ни холод она, ни сплин.
          <w:br/>
          Ведь зависит внутри у меня погода
          <w:br/>
          От иных, совершенно иных причин.
          <w:br/>
          <w:br/>
          Вот он - мудрый и очень простой секрет:
          <w:br/>
          Если что-то хорошее вдруг свершилось,
          <w:br/>
          Как погода бы яростно ни бесилась,
          <w:br/>
          В моем сердце хохочет весенний свет!
          <w:br/>
          <w:br/>
          Но хоть трижды будь ласковою природа,
          <w:br/>
          Только если тоска тебя вдруг грызет,
          <w:br/>
          То в душе совершенно не та погода,
          <w:br/>
          В ней тогда и бураны, и снег, и лед.
          <w:br/>
          <w:br/>
          Дождь гвоздит по земле, и промозглый ветер
          <w:br/>
          Плющит капли о стекла и рвет кусты.
          <w:br/>
          Он не знает, чудак, о прекрасном лете,
          <w:br/>
          О моем, о веселом и добром лете,
          <w:br/>
          Где живет красота, и любовь, и ты...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2021-11-10T09:41:52+03:00</dcterms:created>
  <dcterms:modified xsi:type="dcterms:W3CDTF">2021-11-10T09:41:52+03:00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