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Тополей влюбленное цветенье
          <w:br/>
           вдоль по Ленинградскому шоссе…
          <w:br/>
           Первое мое стихотворенье
          <w:br/>
           на твоей газетной полосе…
          <w:br/>
          <w:br/>
          Первый трепет, первое свиданье
          <w:br/>
           в тихом переулочке твоем.
          <w:br/>
           Первое и счастье и страданье.
          <w:br/>
           Первых чувств неповторимый гром.
          <w:br/>
          <w:br/>
          Первый сын, в твоем дому рожденный.
          <w:br/>
           Первых испытаний седина.
          <w:br/>
           Первый выстрел. Город затемненный.
          <w:br/>
           Первая в судьбе моей война.
          <w:br/>
          <w:br/>
          Выстояла, сводки принимая,
          <w:br/>
           чутким сердцем слушая фронты.
          <w:br/>
           Дождик… Кремль… Рассвет… Начало мая…
          <w:br/>
           Для меня победа — это ты!
          <w:br/>
          <w:br/>
          Если мы в разлуке, все мне снятся
          <w:br/>
           флаг на башне, смелая звезда…
          <w:br/>
           Восемьсот тебе иль восемнадцать —
          <w:br/>
           ты из тех, кому не в счет года.
          <w:br/>
          <w:br/>
          Над тобою облако — что парус.
          <w:br/>
           Для тебя столетья — что моря.
          <w:br/>
           Несоединимы ты и старость,
          <w:br/>
           древний город — молодость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2022-04-21T18:42:08+03:00</dcterms:created>
  <dcterms:modified xsi:type="dcterms:W3CDTF">2022-04-21T18:42:08+03:00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