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еврейских местечек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еврейских местечек…
          <w:br/>
           Ничего не осталось от них,
          <w:br/>
           Будто Веспасиан
          <w:br/>
           здесь прошел
          <w:br/>
           средь пожаров и гула.
          <w:br/>
           Сальных шуток своих
          <w:br/>
           не отпустит беспутный резник,
          <w:br/>
           И, хлеща по коням,
          <w:br/>
           не споет на шоссе балагула.
          <w:br/>
           Я к такому привык —
          <w:br/>
           удивить невозможно меня.
          <w:br/>
           Но мой старый отец,
          <w:br/>
           все равно ему выспросить надо,
          <w:br/>
           Как людей умирать
          <w:br/>
           уводили из белого дня
          <w:br/>
           И как плакали дети
          <w:br/>
           и тщетно просили пощады.
          <w:br/>
           Мой ослепший отец,
          <w:br/>
           этот мир ему знаем и мил.
          <w:br/>
           И дрожащей рукой,
          <w:br/>
           потому что глаза слеповаты,
          <w:br/>
           Ощутит он дома,
          <w:br/>
           синагоги
          <w:br/>
           и камни могил,-
          <w:br/>
           Мир знакомых картин,
          <w:br/>
           из которого вышел когда-то.
          <w:br/>
           Мир знакомых картин —
          <w:br/>
           уж ничто не вернет ему их.
          <w:br/>
           И пусть немцам дадут
          <w:br/>
           по десятку за каждую пулю,
          <w:br/>
           Сальных шуток своих
          <w:br/>
           все равно не отпустит резник,
          <w:br/>
           И, хлеща по коням,
          <w:br/>
           уж не спеть никогда
          <w:br/>
           балагуле.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2022-04-22T10:57:48+03:00</dcterms:created>
  <dcterms:modified xsi:type="dcterms:W3CDTF">2022-04-22T10:57:48+03:00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