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Мицци и Марта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переводятся гости у нас, уж так повелося:
          <w:br/>
           Только проводишь одних, смотришь — других
          <w:br/>
           принимай.
          <w:br/>
           Едут и старый и малый: банкиры, купцы, лейтенант!!
          <w:br/>
           Киноактеры, певцы, летчик, боксер, инженер.
          <w:br/>
           Марта сбилася с ног: принять, занять разговором,
          <w:br/>
           Всех накормить, напоить, розы поставить на стол.
          <w:br/>
           Мицци — та не хозяйка: только бы ей наряжаться,
          <w:br/>
           Только бы книги читать, только бы бегать в саду.
          <w:br/>
           Мицци имеет успех гораздо больший, чем Марта,
          <w:br/>
           Не потому, что всего только семнадцать ей лет.
          <w:br/>
           Марте тоже не много, она и добрей, и спокойней,
          <w:br/>
           Меньше капризов у ней, чаще улыбка видна.
          <w:br/>
           Мицци, за что ни возьмется, мигом все одолеет,
          <w:br/>
           Мигом забросит одно, мигом другое в уме.
          <w:br/>
           То ненасытно танцует, хохочет, правит мотором,
          <w:br/>
           То помрачнеет, как ночь, молча запрется одна,
          <w:br/>
           Час, полтора просидит, плача, она неподвижно.
          <w:br/>
           Губы кривятся, дрожат, сводит суставы болезнь…
          <w:br/>
           Выйдет, как после припадка, сядет, глядит виновато…
          <w:br/>
           Спрашивать вздумает кто, молвит: …сидела у ног, —
          <w:br/>
           Слава не очень хорошая ходит про наших сестричек.
          <w:br/>
           Марту тревожит она, Мицци на все наплевать…
          <w:br/>
           Ну, а друзья? Да что же друзья? Какое им дело:
          <w:br/>
           Музыка, танцы, игра, вечно вино на столе.
          <w:br/>
           А Вилли — брат любимый;
          <w:br/>
           Румян, высокий рост,
          <w:br/>
           И сердце золотое,
          <w:br/>
           И нравом очень прост.
          <w:br/>
           Вилли несчастный, милый мой друг,
          <w:br/>
           Зачем это время я вспомнил вдруг?
          <w:br/>
          <w:br/>
          Быстро в беседку вошла и бросилась к Мицци на
          <w:br/>
           шею,
          <w:br/>
           Розою вся запылав, старшая, Марта, сестра.
          <w:br/>
           — Мицци, послушай меня: какая забавная новость!
          <w:br/>
           Всех я корю за любовь, — вот полюбила сама.
          <w:br/>
           — Марточка, Марточка, ты? Признаться —
          <w:br/>
           разодолжила.
          <w:br/>
           Можно и имя узнать? — Помнишь, высокий
          <w:br/>
           блондин…
          <w:br/>
           В Духов день он пришел и на крыльце спотыкнулся…
          <w:br/>
           Вилли со скрипкой тогда в комнату быстро вбежал,
          <w:br/>
           Гость покраснел и смутился… Ужели не помнишь,
          <w:br/>
           родная? —
          <w:br/>
           Мицци умолкла на миг, тень пробежала по лбу.
          <w:br/>
           Марта, разумная Марта, все для других ты
          <w:br/>
           рассудишь,
          <w:br/>
           А доведись до себя — выйдешь ребенка глупей.
          <w:br/>
           Ты полюбила его. Я верю и этому рада,
          <w:br/>
           Но рассудила ли ты, что ты получишь в ответ? —
          <w:br/>
           Марта, еще покраснев, смущенная, молвит: —
          <w:br/>
           Зачем же
          <w:br/>
           Он не выходит от нас, словно забыл о делах.
          <w:br/>
           Он человек занятой, а вечно сидит да играет,
          <w:br/>
           Слушает песни мои, робко краснеет, молчит. —
          <w:br/>
           Мицци прищурила глаз и тихо, раздельно сказала:
          <w:br/>
           — Мы тут, поверь, ни при чем; хочет он с Вилли
          <w:br/>
           дружить
          <w:br/>
           А Вилли, брат любимый,
          <w:br/>
           Глядит себе во двор…
          <w:br/>
           Вот бы расхохотался,
          <w:br/>
           Услыша разговор.
          <w:br/>
           Вилли несчастный, милый мой друг,
          <w:br/>
           Зачем это время я вспомнил вдруг?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2022-04-23T17:02:27+03:00</dcterms:created>
  <dcterms:modified xsi:type="dcterms:W3CDTF">2022-04-23T17:02:27+03:00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