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в черный день приснится..."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черный день приснится
          <w:br/>
          Высокая звезда,
          <w:br/>
          Глубокая криница,
          <w:br/>
          Студеная вода
          <w:br/>
          И крестики сирени
          <w:br/>
          В росе у самых глаз.
          <w:br/>
          Но больше нет ступени -
          <w:br/>
          И тени спрячут нас.
          <w:br/>
          <w:br/>
          И если вышли двое
          <w:br/>
          На волю из тюрьмы,
          <w:br/>
          То это мы с тобою,
          <w:br/>
          Одни на свете мы,
          <w:br/>
          И мы уже не дети,
          <w:br/>
          И разве я не прав,
          <w:br/>
          Когда всего на свете
          <w:br/>
          Светлее твой рукав.
          <w:br/>
          <w:br/>
          Что с нами ни случится,
          <w:br/>
          В мой самый черный день,
          <w:br/>
          Мне в черный день приснится
          <w:br/>
          Криница и сирень,
          <w:br/>
          И тонкое колечко,
          <w:br/>
          И твой простой наряд,
          <w:br/>
          И на мосту за речкой
          <w:br/>
          Колеса простучат.
          <w:br/>
          <w:br/>
          На свете все проходит,
          <w:br/>
          И даже эта ночь
          <w:br/>
          Проходит и уводит
          <w:br/>
          Тебя из сада прочь.
          <w:br/>
          И разве в нашей власти
          <w:br/>
          Вернуть свою зарю?
          <w:br/>
          На собственное счастье
          <w:br/>
          Я как слепой смотрю.
          <w:br/>
          <w:br/>
          Стучат. Кто там?- Мария.-
          <w:br/>
          Отворишь дверь.- Кто там?-
          <w:br/>
          Ответа нет. Живые
          <w:br/>
          Не так приходят к нам,
          <w:br/>
          Их поступь тяжелее,
          <w:br/>
          И руки у живых
          <w:br/>
          Грубее и теплее
          <w:br/>
          Незримых рук твоих.
          <w:br/>
          <w:br/>
          - Где ты была?- Ответа
          <w:br/>
          Не слышу на вопрос.
          <w:br/>
          Быть может, сон мой - это
          <w:br/>
          Невнятный стук колес
          <w:br/>
          Там, на мосту, за речкой,
          <w:br/>
          Где светится звезда,
          <w:br/>
          И кануло колечко
          <w:br/>
          В криницу навсегда.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2021-11-11T06:31:30+03:00</dcterms:created>
  <dcterms:modified xsi:type="dcterms:W3CDTF">2021-11-11T06:31:30+03:00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