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дорог весь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дорог весь мир.
          <w:br/>
          От неба до неба
          <w:br/>
          Протянуты звонкие нити.
          <w:br/>
          Болотная лилия,
          <w:br/>
          Пыльная роза,
          <w:br/>
          Цветы, и венки, и гирлянды
          <w:br/>
          Скользят и спускаются,
          <w:br/>
          Тихо касаются
          <w:br/>
          Легких, чуть видимых струн.
          <w:br/>
          Дивная музыка —
          <w:br/>
          Тайны гармонии
          <w:br/>
          Чуть пробуждаются,
          <w:br/>
          Тихо качаются
          <w:br/>
          В тенях безмолвной души.
          <w:br/>
          От сердца до неба
          <w:br/>
          Протянуты звонкие струны.
          <w:br/>
          Мне дорог весь мир.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2022-03-21T05:50:33+03:00</dcterms:created>
  <dcterms:modified xsi:type="dcterms:W3CDTF">2022-03-21T05:50:33+03:00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