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стих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стих — пощечина
          <w:br/>
          Условиям земли.
          <w:br/>
          Чья мысль отточена,
          <w:br/>
          Внемли!
          <w:br/>
          Эй вы, иуды-братья,
          <w:br/>
          Сжигайте песнь мою:
          <w:br/>
          Всему проклятья
          <w:br/>
          Пою!..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2022-03-22T10:46:04+03:00</dcterms:created>
  <dcterms:modified xsi:type="dcterms:W3CDTF">2022-03-22T10:46:04+03:00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