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прогневайся, мой боже!
          <w:br/>
           Что я и грешен так и слаб.
          <w:br/>
           Сетей, страстей — добыча, раб…
          <w:br/>
           Себе пеняю я — и что же?
          <w:br/>
           Я знаю грех, — его бежать
          <w:br/>
           Есть воля, но при ней нет силы!
          <w:br/>
           Как челном утлым управлять,
          <w:br/>
           Когда бугрятся, как могилы,
          <w:br/>
           Валы на пенном лоне вод?
          <w:br/>
           Пловец тревожный видит, знает.
          <w:br/>
           Что недалек водоворот,
          <w:br/>
           Но челн насилье увлекает…
          <w:br/>
           Я сей пловец: мой бедный челн
          <w:br/>
           Влечется жизни треволненьем.
          <w:br/>
           Я часто лучшей воли полн;
          <w:br/>
           Но вдруг встречаюсь с обольщеньем,
          <w:br/>
           И твердый я — уж слабый я!..
          <w:br/>
           Порой еще борюсь с собою,
          <w:br/>
           Мне цель еще ясна моя;
          <w:br/>
           Но чем-то мощным, как судьбою,
          <w:br/>
           Отброшен прочь от цели — и…
          <w:br/>
           Готов разбиться я о камень.
          <w:br/>
           Так в лоне мирной ладии
          <w:br/>
           От зароненной искры пламень
          <w:br/>
           Вдруг побежит по парусам:
          <w:br/>
           Рыбарь проснулся, и не знает,
          <w:br/>
           Себя не понимая сам,
          <w:br/>
           Куда? и как?. и воздевает
          <w:br/>
           Лишь молча руки к небесам…
          <w:br/>
           Вот истый образ!.. В сей напасти
          <w:br/>
           Свое былое узнаю:
          <w:br/>
           Так, незагашенные страсти,
          <w:br/>
           Я помню, и мою ладью
          <w:br/>
           Зажгли, и, весь огнем объятый,
          <w:br/>
           Под грозной бурей я летел;
          <w:br/>
           Но ты — хвала тебе трикраты! —
          <w:br/>
           Ты сам!.. И я и челн мой цел!..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2022-04-21T21:51:39+03:00</dcterms:created>
  <dcterms:modified xsi:type="dcterms:W3CDTF">2022-04-21T21:51:39+03:00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