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шофёра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нам до ночлега —
          <w:br/>
          будь здоров!
          <w:br/>
          Стекло в дождинках,
          <w:br/>
          словно в каплях пота…
          <w:br/>
          Один чудак
          <w:br/>
          сказал про шоферов:
          <w:br/>
          «Им — что?!
          <w:br/>
          У них
          <w:br/>
          сидячая работа!»
          <w:br/>
          Да, ладно.
          <w:br/>
          Ну, подумаешь — сказал!
          <w:br/>
          Есть люди —
          <w:br/>
          обо всём по слухам судят.
          <w:br/>
          Но я бы в рейс его
          <w:br/>
          с собою взял.
          <w:br/>
          В обычный рейс.
          <w:br/>
          Хотя б
          <w:br/>
          на десять суток…
          <w:br/>
          И пусть он —
          <w:br/>
          балаболка и профан —
          <w:br/>
          почувствует нутром дыханье зноя.
          <w:br/>
          И заболят глаза
          <w:br/>
          от встречных фар.
          <w:br/>
          И ёкнет сердце.
          <w:br/>
          И спина заноет.
          <w:br/>
          Пусть побуксует,
          <w:br/>
          ежели не трус,
          <w:br/>
          в осенней глине,
          <w:br/>
          чавкающей жирно…
          <w:br/>
          Тогда ему покажется,
          <w:br/>
          что груз
          <w:br/>
          он тащит лично.
          <w:br/>
          Сам!
          <w:br/>
          А не машина…
          <w:br/>
          Пусть он в горах
          <w:br/>
          почует гололёд,
          <w:br/>
          когда дорога
          <w:br/>
          вверх ползёт упрямо.
          <w:br/>
          Прочтёт табличку
          <w:br/>
          (там, где поворот):
          <w:br/>
          «Володя Чумаков.
          <w:br/>
          Поехал прямо».
          <w:br/>
          А рядом — год,
          <w:br/>
          и месяц,
          <w:br/>
          и число.
          <w:br/>
          И тишина.
          <w:br/>
          И ночь в накрапах звёздных…
          <w:br/>
          Собрату моему
          <w:br/>
          не повезло.
          <w:br/>
          Он за рулём уснул.
          <w:br/>
          Проснулся — поздно…
          <w:br/>
          Я еду
          <w:br/>
          и смотрю своё кино —
          <w:br/>
          бегущую навстречу мне дорогу.
          <w:br/>
          И что б там ни случалось,
          <w:br/>
          всё равно
          <w:br/>
          в конечный пункт
          <w:br/>
          мы прибываем к сроку.
          <w:br/>
          Чуть отдохнёшь,
          <w:br/>
          и снова в путь пора.
          <w:br/>
          Мы водим большегрузы
          <w:br/>
          не для спорта.
          <w:br/>
          А в остальном
          <w:br/>
          всё — так,
          <w:br/>
          мы — шофера.
          <w:br/>
          Нам — что!
          <w:br/>
          У нас
          <w:br/>
          сидячая работа.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2022-03-19T09:25:46+03:00</dcterms:created>
  <dcterms:modified xsi:type="dcterms:W3CDTF">2022-03-19T09:25:46+03:00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