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чащах, в болотах огромных,
          <w:br/>
          У оловянной реки,
          <w:br/>
          В срубах мохнатых и темных
          <w:br/>
          Странные есть мужики.
          <w:br/>
          <w:br/>
          Выйдет такой в бездорожье,
          <w:br/>
          Где разбежался ковыль,
          <w:br/>
          Слушает крики Стрибожьи,
          <w:br/>
          Чуя старинную быль.
          <w:br/>
          <w:br/>
          С остановившимся взглядом
          <w:br/>
          Здесь проходил печенег...
          <w:br/>
          Сыростью пахнет и гадом
          <w:br/>
          Возле мелеющих рек.
          <w:br/>
          <w:br/>
          Вот уже он и с котомкой,
          <w:br/>
          Путь оглашая лесной
          <w:br/>
          Песней протяжной, негромкой,
          <w:br/>
          Но озорной, озорной.
          <w:br/>
          <w:br/>
          Путь этот - светы и мраки,
          <w:br/>
          Посвист разбойный в полях,
          <w:br/>
          Ссоры, кровавые драки
          <w:br/>
          В страшных, как сны, кабаках.
          <w:br/>
          <w:br/>
          В гордую нашу столицу
          <w:br/>
          Входит он - Боже, спаси!-
          <w:br/>
          Обворожает царицу
          <w:br/>
          Необозримой Руси
          <w:br/>
          <w:br/>
          Взглядом, улыбкою детской,
          <w:br/>
          Речью такой озорной,-
          <w:br/>
          И на груди молодецкой
          <w:br/>
          Крест просиял золотой.
          <w:br/>
          <w:br/>
          Как не погнулись - о горе!-
          <w:br/>
          Как не покинули мест
          <w:br/>
          Крест на Казанском соборе
          <w:br/>
          И на Исакии крест?
          <w:br/>
          <w:br/>
          Над потрясенной столицей
          <w:br/>
          Выстрелы, крики, набат;
          <w:br/>
          Город ощерился львицей,
          <w:br/>
          Обороняющей львят.
          <w:br/>
          <w:br/>
          "Что ж, православные, жгите
          <w:br/>
          Труп мой на темном мосту,
          <w:br/>
          Пепел по ветру пустите...
          <w:br/>
          Кто защитит сироту?
          <w:br/>
          <w:br/>
          В диком краю и убогом
          <w:br/>
          Много таких мужиков.
          <w:br/>
          Слышен но вашим дорогам
          <w:br/>
          Радостный гул их шагов".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2021-11-10T10:03:58+03:00</dcterms:created>
  <dcterms:modified xsi:type="dcterms:W3CDTF">2021-11-10T10:03:58+03:00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