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Музе (Умолкни навсегда. Тоску и сердца жар)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Умолкни навсегда. Тоску и сердца жар
          <w:br/>
           Не выставляй врагам для утешенья…
          <w:br/>
           Проклятье вам, минуты вдохновенья,
          <w:br/>
           Проклятие тебе, ненужный песен дар!
          <w:br/>
           Мой голос прозвучит в пустыне одиноко,
          <w:br/>
           Участья не найдет души изнывшей крик…
          <w:br/>
           О смерть, иди теперь! Без жалоб, без упрека
          <w:br/>
           Я встречу твой суровый лик.
          <w:br/>
           Ты все-таки теплей, чем эти люди-братья:
          <w:br/>
           Не жжешь изменой ты, не дышишь клеветой…
          <w:br/>
           Раскрой же мне свои железные объятья,
          <w:br/>
           Пошли мне наконец забвенье и покой!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2022-04-22T02:48:46+03:00</dcterms:created>
  <dcterms:modified xsi:type="dcterms:W3CDTF">2022-04-22T02:48:46+03:00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