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Муравьи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Муравейник весь в движенье,
          <w:br/>
           Все шумит, кричит, снует.
          <w:br/>
           Войско в сборе к выступленью, —
          <w:br/>
           Царь ведет его в поход.
          <w:br/>
           Полководец горячится,
          <w:br/>
           Возглашая храбрецам:
          <w:br/>
           «Целый мир нам покорится!
          <w:br/>
           Слава, слава муравьям!»
          <w:br/>
          <w:br/>
          Войско в марше достигает
          <w:br/>
           До владений гордой тли,
          <w:br/>
           Где былинка вырастает
          <w:br/>
           Из-за камня, вся в пыли.
          <w:br/>
           Царь командует: «Смелее!
          <w:br/>
           С нами бог — и смерть врагам!
          <w:br/>
           Молодцы, ударь дружнее!
          <w:br/>
           Слава, слава муравьям!»
          <w:br/>
          <w:br/>
          Есть у тли свои герои
          <w:br/>
           Для свершенья славных дел:
          <w:br/>
           Все помчалось в вихорь боя.
          <w:br/>
           Сколько крови, мертвых тел!
          <w:br/>
           Наконец — хоть храбро билась
          <w:br/>
           Тля бежит по всем углам.
          <w:br/>
           Участь варваров свершилась!
          <w:br/>
           Слава, слава муравьям!
          <w:br/>
          <w:br/>
          Двое старших адъютантов
          <w:br/>
           Сочинили бюллетень,
          <w:br/>
           Днем сражения гигантов
          <w:br/>
           В нем был назван этот день.
          <w:br/>
           Край разграбить покоренный
          <w:br/>
           Остается молодцам.
          <w:br/>
           Что трухи тут запасенной!
          <w:br/>
           Слава, слава муравьям!
          <w:br/>
          <w:br/>
          Вот под аркой из соломы
          <w:br/>
           Триумфальный вьется ход,
          <w:br/>
           Чернь, работавшая дома,
          <w:br/>
           Натощак «ура» ревет.
          <w:br/>
           Местный Пиндар в громкой оде
          <w:br/>
           Всем другим грозит врагам
          <w:br/>
            (Оды были очень в моде).
          <w:br/>
           Слава, слава муравьям!
          <w:br/>
          <w:br/>
          В пиитическом паренье
          <w:br/>
           Бард гласит: «Сквозь тьму времен
          <w:br/>
           Вижу мира обновленье;
          <w:br/>
           Муравьи, ваш данник он!
          <w:br/>
           И когда земного шара
          <w:br/>
           Все края сдадутся нам,
          <w:br/>
           Ты, о небо, жди удара!
          <w:br/>
           Слава, слава муравьям!»
          <w:br/>
          <w:br/>
          Он еще не кончил слова
          <w:br/>
           Пред восторженной толпой,
          <w:br/>
           Как нечаянно корова
          <w:br/>
           Залила их всех мочой.
          <w:br/>
           Лишь какой-то Ной остался…
          <w:br/>
           «Океан на гибель нам, —
          <w:br/>
           Говорит он, — разливался!»
          <w:br/>
           Слава, слава муравьям!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2022-04-22T11:38:37+03:00</dcterms:created>
  <dcterms:modified xsi:type="dcterms:W3CDTF">2022-04-22T11:38:37+03:00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