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долго лежали повергнуты в прах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долго лежали повергнуты в прах,
          <w:br/>
           Не мысля, не видя, не слыша;
          <w:br/>
           Казалось, мы заживо тлеем в гробах;
          <w:br/>
           Забита тяжелая крыша…
          <w:br/>
          <w:br/>
          Но вспыхнувший светоч вдруг вышел из тьмы,
          <w:br/>
           Нежданная речь прозвучала,-
          <w:br/>
           И все, встрепенувшись, воспрянули мы,
          <w:br/>
           Почуяв благое начало.
          <w:br/>
          <w:br/>
          В нас сердце забилось, дух жизни воскрес,-
          <w:br/>
           И гимном хвалы и привета
          <w:br/>
           Мы встретили дар просиявших небес
          <w:br/>
           В рождении слова и света!..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2022-04-21T11:33:51+03:00</dcterms:created>
  <dcterms:modified xsi:type="dcterms:W3CDTF">2022-04-21T11:33:51+03:00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