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тоже Советская власть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слово «пионер», и память – как награда.
          <w:br/>
           Есть песни и мечты, рождённые зарёй…
          <w:br/>
           И с нами навсегда те первые отряды,
          <w:br/>
           И Павлик Морозов живой.
          <w:br/>
          <w:br/>
          Мы знаем, никто не сумеет, не сможет
          <w:br/>
           Ни песню, ни хлеб у народа украсть.
          <w:br/>
           В сражениях быть беспощадней и строже
          <w:br/>
           Учила Советская власть!
          <w:br/>
          <w:br/>
          Ты видишь небеса, багровые, как знамя,
          <w:br/>
           И Зоя сквозь пургу в последний путь идёт…
          <w:br/>
           Все песни давних лет сегодня вместе с нами,
          <w:br/>
           И вечное слово «Вперёд»!
          <w:br/>
          <w:br/>
          Свободу, как солнце, нельзя уничтожить,
          <w:br/>
           Когда на борьбу вся страна поднялась.
          <w:br/>
           Пусть были мы Армии нашей моложе,
          <w:br/>
           Вела нас Советская власть!
          <w:br/>
          <w:br/>
          И нам не всё равно, куда лететь ракетам,
          <w:br/>
           И нам не всё равно, где битва началась.
          <w:br/>
           И верит молодым усталая планета –
          <w:br/>
           Мы тоже Советская власть!
          <w:br/>
          <w:br/>
          Нас завтрашний день и зовёт, и тревожит,
          <w:br/>
           Заря поколений над нами зажглась.
          <w:br/>
           Пусть всех депутатов мы нынче моложе,–
          <w:br/>
           Мы тоже Советская власть!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2022-04-22T10:14:24+03:00</dcterms:created>
  <dcterms:modified xsi:type="dcterms:W3CDTF">2022-04-22T10:14:24+03:00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