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Бледно-красный, весенний закат догорел.
          <w:br/>
          Искрометной росою блистала трава.
          <w:br/>
          На тебя я так грустно смотрел.
          <w:br/>
          Говорит неземные слова.
          <w:br/>
          Замерла ты, уйдя в бесконечный простор.
          <w:br/>
          Я все понял Я знал, что расстанемся мы.
          <w:br/>
          Мне казалось — твой тающий взор
          <w:br/>
          видел призрак далекой зимы.
          <w:br/>
          Замолчала… А там степь цвела красотой.
          <w:br/>
          Все. синея, сливалось с лазурью вдали.
          <w:br/>
          Вдоль заката тоскливой мечтой
          <w:br/>
          догоревшие тучки легли.
          <w:br/>
          Ты, вставая, сказала мне. «Призрак… обман…»
          <w:br/>
          Я поник головой Навсегда замолчал.
          <w:br/>
          И холодный, вечерний туман
          <w:br/>
          над сырыми лугами вставал.
          <w:br/>
          Ты ушла от меня. Между нами года.
          <w:br/>
          Нас с тобой навсегда разлучили они.
          <w:br/>
          Почему же тебя, как тогда,
          <w:br/>
          я люблю в эти серые дни?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2022-03-19T10:46:21+03:00</dcterms:created>
  <dcterms:modified xsi:type="dcterms:W3CDTF">2022-03-19T10:46:21+03:00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