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лыжах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лыжах.
          <w:br/>
           Вся земля в снегу,
          <w:br/>
           Я на лыжах бегу.
          <w:br/>
           Ты бежишь за мной,
          <w:br/>
           Хорошо в лесу зимой:
          <w:br/>
           Небо ярко-синее,
          <w:br/>
           Ели, сосны в инее,
          <w:br/>
           Снег сверкает под ногами,
          <w:br/>
           Эй, ребята, кто за нами?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2022-04-22T02:40:02+03:00</dcterms:created>
  <dcterms:modified xsi:type="dcterms:W3CDTF">2022-04-22T02:40:02+03:00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